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84" w:rsidRDefault="003578AD" w:rsidP="003578AD">
      <w:pPr>
        <w:jc w:val="center"/>
      </w:pPr>
      <w:r w:rsidRPr="003578AD">
        <w:rPr>
          <w:highlight w:val="yellow"/>
        </w:rPr>
        <w:t>Your name and address</w:t>
      </w:r>
    </w:p>
    <w:p w:rsidR="003578AD" w:rsidRDefault="003578AD"/>
    <w:p w:rsidR="003578AD" w:rsidRDefault="003578AD"/>
    <w:p w:rsidR="003578AD" w:rsidRDefault="003578AD"/>
    <w:p w:rsidR="003578AD" w:rsidRDefault="003578AD">
      <w:r w:rsidRPr="003578AD">
        <w:rPr>
          <w:highlight w:val="yellow"/>
        </w:rPr>
        <w:t>MP’s name</w:t>
      </w:r>
    </w:p>
    <w:p w:rsidR="003578AD" w:rsidRPr="00773F0B" w:rsidRDefault="003578AD" w:rsidP="003578AD">
      <w:pPr>
        <w:rPr>
          <w:szCs w:val="22"/>
        </w:rPr>
      </w:pPr>
      <w:r w:rsidRPr="00773F0B">
        <w:rPr>
          <w:szCs w:val="22"/>
        </w:rPr>
        <w:t>House of Commons</w:t>
      </w:r>
    </w:p>
    <w:p w:rsidR="003578AD" w:rsidRPr="00773F0B" w:rsidRDefault="003578AD" w:rsidP="003578AD">
      <w:pPr>
        <w:rPr>
          <w:szCs w:val="22"/>
        </w:rPr>
      </w:pPr>
      <w:r w:rsidRPr="00773F0B">
        <w:rPr>
          <w:szCs w:val="22"/>
        </w:rPr>
        <w:t>London</w:t>
      </w:r>
    </w:p>
    <w:p w:rsidR="003578AD" w:rsidRDefault="003578AD" w:rsidP="003578AD">
      <w:pPr>
        <w:rPr>
          <w:szCs w:val="22"/>
        </w:rPr>
      </w:pPr>
      <w:r w:rsidRPr="00773F0B">
        <w:rPr>
          <w:szCs w:val="22"/>
        </w:rPr>
        <w:t>SW1A 0AA</w:t>
      </w:r>
    </w:p>
    <w:p w:rsidR="003578AD" w:rsidRDefault="003578AD"/>
    <w:p w:rsidR="003578AD" w:rsidRDefault="003578AD">
      <w:r w:rsidRPr="003578AD">
        <w:rPr>
          <w:highlight w:val="yellow"/>
        </w:rPr>
        <w:t>Date</w:t>
      </w:r>
    </w:p>
    <w:p w:rsidR="003578AD" w:rsidRDefault="003578AD"/>
    <w:p w:rsidR="003578AD" w:rsidRDefault="003578AD">
      <w:r>
        <w:t xml:space="preserve">Dear </w:t>
      </w:r>
      <w:r w:rsidRPr="003578AD">
        <w:rPr>
          <w:highlight w:val="yellow"/>
        </w:rPr>
        <w:t>MP’s name</w:t>
      </w:r>
    </w:p>
    <w:p w:rsidR="003578AD" w:rsidRDefault="003578AD"/>
    <w:p w:rsidR="003578AD" w:rsidRPr="003578AD" w:rsidRDefault="003578AD">
      <w:pPr>
        <w:rPr>
          <w:b/>
        </w:rPr>
      </w:pPr>
      <w:r w:rsidRPr="003578AD">
        <w:rPr>
          <w:b/>
        </w:rPr>
        <w:t>RE: Government proposals to change the migrant domestic worker visa</w:t>
      </w:r>
    </w:p>
    <w:p w:rsidR="003578AD" w:rsidRDefault="003578AD"/>
    <w:p w:rsidR="003578AD" w:rsidRDefault="003578AD">
      <w:r>
        <w:t>I employ a migrant domestic worker in my home.  I am writing to express my concern at the Government’s proposals to change the migrant domestic worker visa.</w:t>
      </w:r>
      <w:r w:rsidR="00DB668B">
        <w:t xml:space="preserve">  I would be very grateful if you would raise these concerns with the Immigration Minister.  I know that the Government is currently consulting on these issues but there is nowhere on the consultation to specify that I employ a domestic worker or to express my opinions in more detail. I hope the Government will listen to our views as employers.</w:t>
      </w:r>
    </w:p>
    <w:p w:rsidR="00DB668B" w:rsidRDefault="00DB668B"/>
    <w:p w:rsidR="003578AD" w:rsidRDefault="003578AD">
      <w:r>
        <w:t xml:space="preserve">I employ a full-time domestic worker because without </w:t>
      </w:r>
      <w:r w:rsidR="00DB668B" w:rsidRPr="00DB668B">
        <w:rPr>
          <w:highlight w:val="yellow"/>
        </w:rPr>
        <w:t>her</w:t>
      </w:r>
      <w:r w:rsidR="00DB668B">
        <w:t xml:space="preserve"> help </w:t>
      </w:r>
      <w:r>
        <w:t xml:space="preserve">it would be impossible for me to do my job as a </w:t>
      </w:r>
      <w:r w:rsidRPr="003578AD">
        <w:rPr>
          <w:highlight w:val="yellow"/>
        </w:rPr>
        <w:t>XXXXXXXXXXXXX.</w:t>
      </w:r>
      <w:r w:rsidR="003430EC">
        <w:t xml:space="preserve">  It would not be possible to simply replace my current employee because (I trust them in my home/ they have built important relations with my family....).</w:t>
      </w:r>
      <w:r w:rsidR="004C7173">
        <w:t xml:space="preserve"> This is a job that needs considerable experience and</w:t>
      </w:r>
      <w:r w:rsidR="003430EC">
        <w:t xml:space="preserve"> I would not want to advertise this job in my local job centre because.... </w:t>
      </w:r>
    </w:p>
    <w:p w:rsidR="003578AD" w:rsidRDefault="003578AD"/>
    <w:p w:rsidR="003578AD" w:rsidRDefault="003578AD">
      <w:r>
        <w:t>The work of my domestic worker is absolutely vital to my family</w:t>
      </w:r>
      <w:r w:rsidR="00DB668B">
        <w:t xml:space="preserve"> and we hope that the employment will continue</w:t>
      </w:r>
      <w:r>
        <w:t>.  I do not think it is fair that after many years of service for our family, she should not be able to settle in the UK.</w:t>
      </w:r>
    </w:p>
    <w:p w:rsidR="00DB668B" w:rsidRDefault="00DB668B"/>
    <w:p w:rsidR="00DB668B" w:rsidRDefault="00DB668B">
      <w:r>
        <w:t xml:space="preserve">I am worried that if the Government change the rules so migrant domestic workers cannot change their employer unscrupulous employers will know that they can mistreat workers with impunity.  The domestic workers themselves will have no escape route and will be forced to continue suffering or fleeing and becoming undocumented </w:t>
      </w:r>
      <w:r w:rsidR="0015316C">
        <w:t>and vulnerable to further abuse, with no way of supporting their own families.</w:t>
      </w:r>
    </w:p>
    <w:p w:rsidR="004C7173" w:rsidRDefault="004C7173"/>
    <w:p w:rsidR="003430EC" w:rsidRDefault="003430EC">
      <w:r>
        <w:t>I am concerned too about the</w:t>
      </w:r>
      <w:r w:rsidR="004C7173">
        <w:t xml:space="preserve"> position of my current worker</w:t>
      </w:r>
      <w:r>
        <w:t xml:space="preserve"> and would like to have a guarantee that the rights of those domestic workers who are in the UK at the moment on limited leave will not be withdrawn.</w:t>
      </w:r>
    </w:p>
    <w:p w:rsidR="0015316C" w:rsidRDefault="0015316C"/>
    <w:p w:rsidR="0015316C" w:rsidRDefault="0015316C">
      <w:r w:rsidRPr="0015316C">
        <w:rPr>
          <w:highlight w:val="yellow"/>
        </w:rPr>
        <w:t>If your domestic worker is happy for you to add something here about their own difficulties with their first employer you could do.</w:t>
      </w:r>
    </w:p>
    <w:p w:rsidR="0015316C" w:rsidRDefault="0015316C"/>
    <w:p w:rsidR="0015316C" w:rsidRDefault="0015316C"/>
    <w:p w:rsidR="00DB668B" w:rsidRDefault="0015316C">
      <w:r>
        <w:t>Yours sincerely</w:t>
      </w:r>
    </w:p>
    <w:p w:rsidR="0015316C" w:rsidRDefault="0015316C"/>
    <w:p w:rsidR="0015316C" w:rsidRDefault="0015316C"/>
    <w:p w:rsidR="0015316C" w:rsidRPr="003578AD" w:rsidRDefault="0015316C">
      <w:r w:rsidRPr="0015316C">
        <w:rPr>
          <w:highlight w:val="yellow"/>
        </w:rPr>
        <w:t>XXXXXXX</w:t>
      </w:r>
    </w:p>
    <w:sectPr w:rsidR="0015316C" w:rsidRPr="003578AD" w:rsidSect="0092588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8AD"/>
    <w:rsid w:val="0015316C"/>
    <w:rsid w:val="003430EC"/>
    <w:rsid w:val="003578AD"/>
    <w:rsid w:val="004171DC"/>
    <w:rsid w:val="0047604C"/>
    <w:rsid w:val="004C7173"/>
    <w:rsid w:val="008625F4"/>
    <w:rsid w:val="008E0163"/>
    <w:rsid w:val="00925884"/>
    <w:rsid w:val="00A67E32"/>
    <w:rsid w:val="00D2766D"/>
    <w:rsid w:val="00DB6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AD"/>
    <w:pPr>
      <w:spacing w:line="240" w:lineRule="auto"/>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2011-07-20T10:04:00Z</dcterms:created>
  <dcterms:modified xsi:type="dcterms:W3CDTF">2011-07-20T10:04:00Z</dcterms:modified>
</cp:coreProperties>
</file>